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67D12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Old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Wilsonians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263 for 6,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Tenterden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207 for 8</w:t>
      </w:r>
    </w:p>
    <w:p w14:paraId="12090019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 xml:space="preserve">Some steady batting by Syd Sherlock (92),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Velsen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Devarajulu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(38), Harry Williams (29) and Dan Nichols (26) enabled Old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Wilsonians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to compile a respectable 263 for 6 from their 50 overs, with Neil Lochner, 3 for 49, being the pick of the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Tenterden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bowlers.</w:t>
      </w:r>
      <w:r>
        <w:rPr>
          <w:rFonts w:ascii="Helvetica Neue" w:hAnsi="Helvetica Neue"/>
          <w:color w:val="212121"/>
          <w:sz w:val="20"/>
          <w:szCs w:val="20"/>
        </w:rPr>
        <w:br/>
        <w:t xml:space="preserve">Lochner (24) then showed his batting credentials but only Liam Fletcher (25) of the top order followed his example as they slumped to 98 for 6. However, a seventh wicket partnership of 87 between Luke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Mangoid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(44) and Stuart Earle (42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n.o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>) stopped the rot but it did not prove good enough and they fell well short of the total they required, Elliot Bettridge finishing with 4 for 55 for the OWs</w:t>
      </w:r>
    </w:p>
    <w:p w14:paraId="7E55696A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Old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Wilsonians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2nd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Xl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294 for 2, Orpington 102 for 9</w:t>
      </w:r>
    </w:p>
    <w:p w14:paraId="2DB9F966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 xml:space="preserve">Some fine batting from Steve Blunt (110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n.o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). Ali Hassan Butt (74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n.o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) and Josh Merchant (73) enabled Old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Wilsonians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to finish on 294 for 2 from just 45 overs as the Orpington bowlers toiled in the sun.</w:t>
      </w:r>
      <w:r>
        <w:rPr>
          <w:rFonts w:ascii="Helvetica Neue" w:hAnsi="Helvetica Neue"/>
          <w:color w:val="212121"/>
          <w:sz w:val="20"/>
          <w:szCs w:val="20"/>
        </w:rPr>
        <w:br/>
        <w:t xml:space="preserve">In contrast it was the batsmen's time to toil when Orpington occupied the crease, Daniel Berry top scoring with 15, as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Rahmet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Dawoodzai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>, Sankar Balakrishnan and Sam Forbes all picked up two wickets for the OWs as they recorded a 192 run victory</w:t>
      </w:r>
    </w:p>
    <w:p w14:paraId="52A19B7D" w14:textId="77777777" w:rsidR="00266056" w:rsidRDefault="00266056" w:rsidP="00266056">
      <w:pPr>
        <w:pStyle w:val="ydp5e817483msobodytext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> </w:t>
      </w:r>
    </w:p>
    <w:p w14:paraId="1CD6F7A8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New Beckenham 3rd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Xl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194 for 5, Old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Wilsonians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3rd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Xl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158 for 7</w:t>
      </w:r>
      <w:r>
        <w:rPr>
          <w:rStyle w:val="apple-converted-space"/>
          <w:rFonts w:ascii="Helvetica Neue" w:eastAsiaTheme="majorEastAsia" w:hAnsi="Helvetica Neue"/>
          <w:color w:val="212121"/>
          <w:sz w:val="20"/>
          <w:szCs w:val="20"/>
          <w:u w:val="single"/>
        </w:rPr>
        <w:t> </w:t>
      </w:r>
    </w:p>
    <w:p w14:paraId="7DE7BB6C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 xml:space="preserve">Replying to New Beckenham's 194 for 5, Old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Wilsonians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lost three early wickets and although they recovered to a certain degree, thanks to Nathan Carpenter (34), Ben Rodda (24), Raf Skillicorn (28) and Barrie Frampton (41), they could not prevent a 36 run defeat, with Ben Foster, Ravi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Halounia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and Shimul Rahman all taking two wickets for the visitors.</w:t>
      </w:r>
      <w:r>
        <w:rPr>
          <w:rFonts w:ascii="Helvetica Neue" w:hAnsi="Helvetica Neue"/>
          <w:color w:val="212121"/>
          <w:sz w:val="20"/>
          <w:szCs w:val="20"/>
        </w:rPr>
        <w:br/>
        <w:t xml:space="preserve">Earlier the New Beckenham innings had a certain consistency to it, with Arunkumar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Rajagoplan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(28), Rohit Chandra (37), Sam Pye (21) and Akbar Butt (55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n,o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>) all scoring well.</w:t>
      </w:r>
    </w:p>
    <w:p w14:paraId="3E0E24CE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Old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Wilsonians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4th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Xl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142 for 5, New Beckenham 4th </w:t>
      </w:r>
      <w:proofErr w:type="spellStart"/>
      <w:r>
        <w:rPr>
          <w:rFonts w:ascii="Helvetica Neue" w:hAnsi="Helvetica Neue"/>
          <w:color w:val="212121"/>
          <w:sz w:val="20"/>
          <w:szCs w:val="20"/>
          <w:u w:val="single"/>
        </w:rPr>
        <w:t>Xl</w:t>
      </w:r>
      <w:proofErr w:type="spellEnd"/>
      <w:r>
        <w:rPr>
          <w:rFonts w:ascii="Helvetica Neue" w:hAnsi="Helvetica Neue"/>
          <w:color w:val="212121"/>
          <w:sz w:val="20"/>
          <w:szCs w:val="20"/>
          <w:u w:val="single"/>
        </w:rPr>
        <w:t xml:space="preserve"> 143 for 8</w:t>
      </w:r>
      <w:r>
        <w:rPr>
          <w:rStyle w:val="apple-converted-space"/>
          <w:rFonts w:ascii="Helvetica Neue" w:eastAsiaTheme="majorEastAsia" w:hAnsi="Helvetica Neue"/>
          <w:color w:val="212121"/>
          <w:sz w:val="20"/>
          <w:szCs w:val="20"/>
          <w:u w:val="single"/>
        </w:rPr>
        <w:t> </w:t>
      </w:r>
    </w:p>
    <w:p w14:paraId="3FA6D55E" w14:textId="77777777" w:rsidR="00266056" w:rsidRDefault="00266056" w:rsidP="00266056">
      <w:pPr>
        <w:pStyle w:val="NormalWeb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 xml:space="preserve">In a low scoring game New Beckenham were made to work hard to secure the 143 runs they needed for victory and were indebted to Varun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Vishnoi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(27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n.o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>), who stood firm as the wickets fell around him, with Paul Jenkins, 2 for 28, and Nick Herbert, 2 for 20, threatening to deny them the spoils.</w:t>
      </w:r>
      <w:r>
        <w:rPr>
          <w:rFonts w:ascii="Helvetica Neue" w:hAnsi="Helvetica Neue"/>
          <w:color w:val="212121"/>
          <w:sz w:val="20"/>
          <w:szCs w:val="20"/>
        </w:rPr>
        <w:br/>
        <w:t xml:space="preserve">The OW innings looked more solid and they only lost five wickets, Neil Treacher (31), Jason James (20) and Grahame Nelson (32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n.o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) all making valuable contributions, but the home bowlers restricted the run rate, all-rounder Varun </w:t>
      </w:r>
      <w:proofErr w:type="spellStart"/>
      <w:r>
        <w:rPr>
          <w:rFonts w:ascii="Helvetica Neue" w:hAnsi="Helvetica Neue"/>
          <w:color w:val="212121"/>
          <w:sz w:val="20"/>
          <w:szCs w:val="20"/>
        </w:rPr>
        <w:t>Vishnoi</w:t>
      </w:r>
      <w:proofErr w:type="spellEnd"/>
      <w:r>
        <w:rPr>
          <w:rFonts w:ascii="Helvetica Neue" w:hAnsi="Helvetica Neue"/>
          <w:color w:val="212121"/>
          <w:sz w:val="20"/>
          <w:szCs w:val="20"/>
        </w:rPr>
        <w:t xml:space="preserve"> being the most successful and finishing with a commendable 2 for 23</w:t>
      </w:r>
    </w:p>
    <w:p w14:paraId="7E544B84" w14:textId="77777777" w:rsidR="00266056" w:rsidRDefault="00266056" w:rsidP="00266056">
      <w:pPr>
        <w:pStyle w:val="ydp5e817483msonormal"/>
        <w:rPr>
          <w:rFonts w:ascii="Helvetica Neue" w:hAnsi="Helvetica Neue"/>
          <w:color w:val="212121"/>
          <w:sz w:val="20"/>
          <w:szCs w:val="20"/>
        </w:rPr>
      </w:pPr>
      <w:r>
        <w:rPr>
          <w:rFonts w:ascii="Helvetica Neue" w:hAnsi="Helvetica Neue"/>
          <w:color w:val="212121"/>
          <w:sz w:val="20"/>
          <w:szCs w:val="20"/>
        </w:rPr>
        <w:t> </w:t>
      </w:r>
    </w:p>
    <w:p w14:paraId="48AE8FB1" w14:textId="77777777" w:rsidR="00F029EF" w:rsidRDefault="00F029EF"/>
    <w:sectPr w:rsidR="00F029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56"/>
    <w:rsid w:val="00266056"/>
    <w:rsid w:val="008D481C"/>
    <w:rsid w:val="00F0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6CC60"/>
  <w15:chartTrackingRefBased/>
  <w15:docId w15:val="{04594B1D-0CEE-8A42-A834-79D99292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0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0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0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0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0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0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0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60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ydp5e817483msobodytext">
    <w:name w:val="ydp5e817483msobodytext"/>
    <w:basedOn w:val="Normal"/>
    <w:rsid w:val="002660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266056"/>
  </w:style>
  <w:style w:type="paragraph" w:customStyle="1" w:styleId="ydp5e817483msonormal">
    <w:name w:val="ydp5e817483msonormal"/>
    <w:basedOn w:val="Normal"/>
    <w:rsid w:val="0026605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3707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Forbes</dc:creator>
  <cp:keywords/>
  <dc:description/>
  <cp:lastModifiedBy>Alex Forbes</cp:lastModifiedBy>
  <cp:revision>1</cp:revision>
  <dcterms:created xsi:type="dcterms:W3CDTF">2025-05-20T10:02:00Z</dcterms:created>
  <dcterms:modified xsi:type="dcterms:W3CDTF">2025-05-20T10:03:00Z</dcterms:modified>
</cp:coreProperties>
</file>